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65" w:rsidRDefault="00EA7865" w:rsidP="00EA7865">
      <w:pPr>
        <w:jc w:val="center"/>
        <w:rPr>
          <w:b/>
          <w:sz w:val="28"/>
          <w:szCs w:val="22"/>
        </w:rPr>
      </w:pPr>
      <w:r w:rsidRPr="00EA7865">
        <w:rPr>
          <w:b/>
          <w:sz w:val="28"/>
          <w:szCs w:val="22"/>
        </w:rPr>
        <w:t>Реквизиты предприятия</w:t>
      </w:r>
    </w:p>
    <w:p w:rsidR="00EA7865" w:rsidRDefault="00EA7865" w:rsidP="00EA7865">
      <w:pPr>
        <w:jc w:val="center"/>
        <w:rPr>
          <w:sz w:val="21"/>
          <w:szCs w:val="21"/>
        </w:rPr>
      </w:pPr>
    </w:p>
    <w:p w:rsidR="00EA7865" w:rsidRDefault="00EA7865" w:rsidP="00EA7865">
      <w:pPr>
        <w:rPr>
          <w:sz w:val="21"/>
          <w:szCs w:val="21"/>
        </w:rPr>
      </w:pPr>
    </w:p>
    <w:p w:rsidR="00EA7865" w:rsidRPr="00EA7865" w:rsidRDefault="00EA7865" w:rsidP="00EA7865">
      <w:pPr>
        <w:rPr>
          <w:bCs/>
          <w:sz w:val="20"/>
          <w:szCs w:val="22"/>
        </w:rPr>
      </w:pPr>
      <w:r w:rsidRPr="00EA7865">
        <w:rPr>
          <w:sz w:val="20"/>
          <w:szCs w:val="22"/>
        </w:rPr>
        <w:t xml:space="preserve">Полное наименование </w:t>
      </w:r>
      <w:r w:rsidRPr="00EA7865">
        <w:rPr>
          <w:sz w:val="20"/>
          <w:szCs w:val="22"/>
        </w:rPr>
        <w:t xml:space="preserve">- </w:t>
      </w:r>
      <w:r w:rsidRPr="00EA7865">
        <w:rPr>
          <w:sz w:val="20"/>
          <w:szCs w:val="22"/>
        </w:rPr>
        <w:t>Федеральное Государственное Унитарное предприятие «Киноконцерн «МОСФИЛЬМ»</w:t>
      </w:r>
    </w:p>
    <w:p w:rsidR="00EA7865" w:rsidRPr="00EA7865" w:rsidRDefault="00EA7865" w:rsidP="00EA7865">
      <w:pPr>
        <w:rPr>
          <w:bCs/>
          <w:sz w:val="20"/>
          <w:szCs w:val="22"/>
        </w:rPr>
      </w:pPr>
      <w:r w:rsidRPr="00EA7865">
        <w:rPr>
          <w:bCs/>
          <w:sz w:val="20"/>
          <w:szCs w:val="22"/>
        </w:rPr>
        <w:t xml:space="preserve">Краткое наименование - </w:t>
      </w:r>
      <w:r w:rsidRPr="00EA7865">
        <w:rPr>
          <w:bCs/>
          <w:sz w:val="20"/>
          <w:szCs w:val="22"/>
        </w:rPr>
        <w:t>ФГУП «Киноконцерн «Мосфильм»</w:t>
      </w:r>
    </w:p>
    <w:p w:rsidR="00EA7865" w:rsidRDefault="00EA7865" w:rsidP="00EA7865">
      <w:pPr>
        <w:pStyle w:val="a3"/>
        <w:jc w:val="left"/>
        <w:rPr>
          <w:sz w:val="20"/>
          <w:szCs w:val="22"/>
        </w:rPr>
      </w:pPr>
    </w:p>
    <w:p w:rsidR="00EA7865" w:rsidRPr="00EA7865" w:rsidRDefault="00EA7865" w:rsidP="00EA7865">
      <w:pPr>
        <w:pStyle w:val="a3"/>
        <w:jc w:val="left"/>
        <w:rPr>
          <w:bCs/>
          <w:sz w:val="20"/>
          <w:szCs w:val="22"/>
        </w:rPr>
      </w:pPr>
      <w:r w:rsidRPr="00EA7865">
        <w:rPr>
          <w:sz w:val="20"/>
          <w:szCs w:val="22"/>
        </w:rPr>
        <w:t xml:space="preserve">Юридический адрес — </w:t>
      </w:r>
      <w:r w:rsidRPr="00EA7865">
        <w:rPr>
          <w:bCs/>
          <w:sz w:val="20"/>
          <w:szCs w:val="22"/>
        </w:rPr>
        <w:t>119991, Москва, ул. Мосфильмовская, д.1</w:t>
      </w:r>
    </w:p>
    <w:p w:rsidR="00EA7865" w:rsidRPr="00EA7865" w:rsidRDefault="00EA7865" w:rsidP="00EA7865">
      <w:pPr>
        <w:pStyle w:val="a3"/>
        <w:jc w:val="left"/>
        <w:rPr>
          <w:bCs/>
          <w:sz w:val="20"/>
          <w:szCs w:val="22"/>
        </w:rPr>
      </w:pPr>
      <w:r w:rsidRPr="00EA7865">
        <w:rPr>
          <w:sz w:val="20"/>
          <w:szCs w:val="22"/>
        </w:rPr>
        <w:t>Фактический</w:t>
      </w:r>
      <w:r w:rsidRPr="00EA7865">
        <w:rPr>
          <w:sz w:val="20"/>
          <w:szCs w:val="22"/>
        </w:rPr>
        <w:t xml:space="preserve"> адрес — </w:t>
      </w:r>
      <w:r w:rsidRPr="00EA7865">
        <w:rPr>
          <w:bCs/>
          <w:sz w:val="20"/>
          <w:szCs w:val="22"/>
        </w:rPr>
        <w:t>119991, Москва, ул. Мосфильмовская, д.1</w:t>
      </w:r>
    </w:p>
    <w:p w:rsidR="00EA7865" w:rsidRPr="00EA7865" w:rsidRDefault="00EA7865" w:rsidP="00EA7865">
      <w:pPr>
        <w:pStyle w:val="a3"/>
        <w:jc w:val="left"/>
        <w:rPr>
          <w:bCs/>
          <w:sz w:val="20"/>
          <w:szCs w:val="22"/>
        </w:rPr>
      </w:pPr>
    </w:p>
    <w:p w:rsidR="00EA7865" w:rsidRPr="00EA7865" w:rsidRDefault="00EA7865" w:rsidP="00EA7865">
      <w:pPr>
        <w:pStyle w:val="a3"/>
        <w:jc w:val="left"/>
        <w:rPr>
          <w:bCs/>
          <w:sz w:val="20"/>
          <w:szCs w:val="22"/>
        </w:rPr>
      </w:pPr>
      <w:r w:rsidRPr="00EA7865">
        <w:rPr>
          <w:bCs/>
          <w:sz w:val="20"/>
          <w:szCs w:val="22"/>
        </w:rPr>
        <w:t>ИНН 7729124656</w:t>
      </w:r>
    </w:p>
    <w:p w:rsidR="00EA7865" w:rsidRPr="00EA7865" w:rsidRDefault="00EA7865" w:rsidP="00EA7865">
      <w:pPr>
        <w:pStyle w:val="a3"/>
        <w:jc w:val="left"/>
        <w:rPr>
          <w:bCs/>
          <w:sz w:val="20"/>
          <w:szCs w:val="22"/>
        </w:rPr>
      </w:pPr>
      <w:r w:rsidRPr="00EA7865">
        <w:rPr>
          <w:bCs/>
          <w:sz w:val="20"/>
          <w:szCs w:val="22"/>
        </w:rPr>
        <w:t>КПП 772901001</w:t>
      </w:r>
    </w:p>
    <w:p w:rsidR="00EA7865" w:rsidRPr="00EA7865" w:rsidRDefault="00EA7865" w:rsidP="00EA7865">
      <w:pPr>
        <w:pStyle w:val="a3"/>
        <w:jc w:val="left"/>
        <w:rPr>
          <w:bCs/>
          <w:sz w:val="20"/>
          <w:szCs w:val="22"/>
        </w:rPr>
      </w:pPr>
      <w:r w:rsidRPr="00EA7865">
        <w:rPr>
          <w:bCs/>
          <w:sz w:val="20"/>
          <w:szCs w:val="22"/>
        </w:rPr>
        <w:t>ОГРН 1027739169545</w:t>
      </w:r>
    </w:p>
    <w:p w:rsidR="00EA7865" w:rsidRPr="00EA7865" w:rsidRDefault="00EA7865" w:rsidP="00EA7865">
      <w:pPr>
        <w:pStyle w:val="a3"/>
        <w:jc w:val="left"/>
        <w:rPr>
          <w:bCs/>
          <w:sz w:val="20"/>
          <w:szCs w:val="22"/>
        </w:rPr>
      </w:pPr>
    </w:p>
    <w:p w:rsidR="00EA7865" w:rsidRPr="00EA7865" w:rsidRDefault="00EA7865" w:rsidP="00EA7865">
      <w:pPr>
        <w:pStyle w:val="a3"/>
        <w:jc w:val="left"/>
        <w:rPr>
          <w:sz w:val="20"/>
          <w:szCs w:val="22"/>
        </w:rPr>
      </w:pPr>
      <w:r w:rsidRPr="00EA7865">
        <w:rPr>
          <w:bCs/>
          <w:sz w:val="20"/>
          <w:szCs w:val="22"/>
        </w:rPr>
        <w:t xml:space="preserve">ОКВЭД-2     </w:t>
      </w:r>
      <w:r w:rsidRPr="00EA7865">
        <w:rPr>
          <w:sz w:val="20"/>
          <w:szCs w:val="22"/>
        </w:rPr>
        <w:t>59.11; 59.13; 59.14</w:t>
      </w:r>
    </w:p>
    <w:p w:rsidR="00EA7865" w:rsidRPr="00EA7865" w:rsidRDefault="00EA7865" w:rsidP="00EA7865">
      <w:pPr>
        <w:pStyle w:val="a3"/>
        <w:jc w:val="left"/>
        <w:rPr>
          <w:sz w:val="20"/>
          <w:szCs w:val="22"/>
        </w:rPr>
      </w:pPr>
      <w:r w:rsidRPr="00EA7865">
        <w:rPr>
          <w:sz w:val="20"/>
          <w:szCs w:val="22"/>
        </w:rPr>
        <w:t xml:space="preserve">ОКПО 00002938 </w:t>
      </w:r>
    </w:p>
    <w:p w:rsidR="00EA7865" w:rsidRPr="00EA7865" w:rsidRDefault="00EA7865" w:rsidP="00EA7865">
      <w:pPr>
        <w:pStyle w:val="a3"/>
        <w:jc w:val="left"/>
        <w:rPr>
          <w:sz w:val="20"/>
          <w:szCs w:val="22"/>
        </w:rPr>
      </w:pPr>
      <w:r w:rsidRPr="00EA7865">
        <w:rPr>
          <w:sz w:val="20"/>
          <w:szCs w:val="22"/>
        </w:rPr>
        <w:t xml:space="preserve">ОКАТО 45268584000 </w:t>
      </w:r>
    </w:p>
    <w:p w:rsidR="00EA7865" w:rsidRPr="00EA7865" w:rsidRDefault="00EA7865" w:rsidP="00EA7865">
      <w:pPr>
        <w:pStyle w:val="a3"/>
        <w:jc w:val="left"/>
        <w:rPr>
          <w:sz w:val="20"/>
          <w:szCs w:val="22"/>
        </w:rPr>
      </w:pPr>
    </w:p>
    <w:p w:rsidR="00EA7865" w:rsidRPr="00EA7865" w:rsidRDefault="00EA7865" w:rsidP="00EA7865">
      <w:pPr>
        <w:pStyle w:val="a3"/>
        <w:jc w:val="left"/>
        <w:rPr>
          <w:sz w:val="20"/>
          <w:szCs w:val="22"/>
        </w:rPr>
      </w:pPr>
      <w:r w:rsidRPr="00EA7865">
        <w:rPr>
          <w:sz w:val="20"/>
          <w:szCs w:val="22"/>
        </w:rPr>
        <w:t>Сведения о банковском счете:</w:t>
      </w:r>
    </w:p>
    <w:p w:rsidR="00EA7865" w:rsidRPr="00EA7865" w:rsidRDefault="00EA7865" w:rsidP="00EA7865">
      <w:pPr>
        <w:pStyle w:val="a3"/>
        <w:jc w:val="left"/>
        <w:rPr>
          <w:bCs/>
          <w:sz w:val="20"/>
          <w:szCs w:val="22"/>
        </w:rPr>
      </w:pPr>
      <w:r w:rsidRPr="00EA7865">
        <w:rPr>
          <w:bCs/>
          <w:sz w:val="20"/>
          <w:szCs w:val="22"/>
        </w:rPr>
        <w:t xml:space="preserve">P/С № 40502810038260100029, </w:t>
      </w:r>
    </w:p>
    <w:p w:rsidR="00EA7865" w:rsidRPr="00EA7865" w:rsidRDefault="00EA7865" w:rsidP="00EA7865">
      <w:pPr>
        <w:pStyle w:val="a3"/>
        <w:jc w:val="left"/>
        <w:rPr>
          <w:bCs/>
          <w:sz w:val="20"/>
          <w:szCs w:val="22"/>
        </w:rPr>
      </w:pPr>
      <w:r w:rsidRPr="00EA7865">
        <w:rPr>
          <w:bCs/>
          <w:sz w:val="20"/>
          <w:szCs w:val="22"/>
        </w:rPr>
        <w:t>ПАО Сбербанк  г. Москва</w:t>
      </w:r>
    </w:p>
    <w:p w:rsidR="00EA7865" w:rsidRPr="00EA7865" w:rsidRDefault="00EA7865" w:rsidP="00EA7865">
      <w:pPr>
        <w:rPr>
          <w:bCs/>
          <w:sz w:val="20"/>
          <w:szCs w:val="22"/>
        </w:rPr>
      </w:pPr>
      <w:r w:rsidRPr="00EA7865">
        <w:rPr>
          <w:bCs/>
          <w:sz w:val="20"/>
          <w:szCs w:val="22"/>
        </w:rPr>
        <w:t xml:space="preserve">К/С № 30101810400000000225, </w:t>
      </w:r>
    </w:p>
    <w:p w:rsidR="00EA7865" w:rsidRPr="00EA7865" w:rsidRDefault="00EA7865" w:rsidP="00EA7865">
      <w:pPr>
        <w:rPr>
          <w:bCs/>
          <w:sz w:val="20"/>
          <w:szCs w:val="22"/>
        </w:rPr>
      </w:pPr>
      <w:r w:rsidRPr="00EA7865">
        <w:rPr>
          <w:bCs/>
          <w:sz w:val="20"/>
          <w:szCs w:val="22"/>
        </w:rPr>
        <w:t>БИК</w:t>
      </w:r>
      <w:r w:rsidRPr="00EA7865">
        <w:rPr>
          <w:bCs/>
          <w:sz w:val="20"/>
          <w:szCs w:val="22"/>
          <w:lang w:val="en-US"/>
        </w:rPr>
        <w:t xml:space="preserve"> </w:t>
      </w:r>
      <w:r w:rsidRPr="00EA7865">
        <w:rPr>
          <w:bCs/>
          <w:sz w:val="20"/>
          <w:szCs w:val="22"/>
        </w:rPr>
        <w:t>044525225</w:t>
      </w:r>
    </w:p>
    <w:p w:rsidR="00EA7865" w:rsidRPr="00EA7865" w:rsidRDefault="00EA7865" w:rsidP="00B040E7">
      <w:pPr>
        <w:spacing w:after="200" w:line="276" w:lineRule="auto"/>
        <w:rPr>
          <w:sz w:val="20"/>
          <w:szCs w:val="22"/>
        </w:rPr>
      </w:pPr>
    </w:p>
    <w:p w:rsidR="00EA7865" w:rsidRPr="00EA7865" w:rsidRDefault="00EA7865" w:rsidP="00EA7865">
      <w:pPr>
        <w:spacing w:line="276" w:lineRule="auto"/>
        <w:rPr>
          <w:sz w:val="20"/>
          <w:szCs w:val="22"/>
        </w:rPr>
      </w:pPr>
      <w:r w:rsidRPr="00EA7865">
        <w:rPr>
          <w:sz w:val="20"/>
          <w:szCs w:val="22"/>
        </w:rPr>
        <w:t>Телефоны:</w:t>
      </w:r>
    </w:p>
    <w:p w:rsidR="00EA7865" w:rsidRPr="00EA7865" w:rsidRDefault="00EA7865" w:rsidP="00EA7865">
      <w:pPr>
        <w:spacing w:line="276" w:lineRule="auto"/>
        <w:rPr>
          <w:sz w:val="20"/>
          <w:szCs w:val="22"/>
        </w:rPr>
      </w:pPr>
      <w:r w:rsidRPr="00EA7865">
        <w:rPr>
          <w:sz w:val="20"/>
          <w:szCs w:val="22"/>
        </w:rPr>
        <w:t>8</w:t>
      </w:r>
      <w:r w:rsidRPr="00EA7865">
        <w:rPr>
          <w:sz w:val="20"/>
          <w:szCs w:val="22"/>
        </w:rPr>
        <w:t xml:space="preserve"> (</w:t>
      </w:r>
      <w:r w:rsidRPr="00EA7865">
        <w:rPr>
          <w:sz w:val="20"/>
          <w:szCs w:val="22"/>
        </w:rPr>
        <w:t>499</w:t>
      </w:r>
      <w:r w:rsidRPr="00EA7865">
        <w:rPr>
          <w:sz w:val="20"/>
          <w:szCs w:val="22"/>
        </w:rPr>
        <w:t xml:space="preserve">) </w:t>
      </w:r>
      <w:r w:rsidRPr="00EA7865">
        <w:rPr>
          <w:sz w:val="20"/>
          <w:szCs w:val="22"/>
        </w:rPr>
        <w:t>143-91-00</w:t>
      </w:r>
    </w:p>
    <w:p w:rsidR="00EA7865" w:rsidRPr="00EA7865" w:rsidRDefault="00EA7865" w:rsidP="00EA7865">
      <w:pPr>
        <w:spacing w:line="276" w:lineRule="auto"/>
        <w:rPr>
          <w:sz w:val="20"/>
          <w:szCs w:val="22"/>
        </w:rPr>
      </w:pPr>
      <w:r w:rsidRPr="00EA7865">
        <w:rPr>
          <w:sz w:val="20"/>
          <w:szCs w:val="22"/>
        </w:rPr>
        <w:t>8</w:t>
      </w:r>
      <w:r w:rsidRPr="00EA7865">
        <w:rPr>
          <w:sz w:val="20"/>
          <w:szCs w:val="22"/>
        </w:rPr>
        <w:t xml:space="preserve"> (</w:t>
      </w:r>
      <w:r w:rsidRPr="00EA7865">
        <w:rPr>
          <w:sz w:val="20"/>
          <w:szCs w:val="22"/>
        </w:rPr>
        <w:t>499</w:t>
      </w:r>
      <w:r w:rsidRPr="00EA7865">
        <w:rPr>
          <w:sz w:val="20"/>
          <w:szCs w:val="22"/>
        </w:rPr>
        <w:t xml:space="preserve">) </w:t>
      </w:r>
      <w:r w:rsidRPr="00EA7865">
        <w:rPr>
          <w:sz w:val="20"/>
          <w:szCs w:val="22"/>
        </w:rPr>
        <w:t>143-92-38</w:t>
      </w:r>
      <w:r w:rsidRPr="00EA7865">
        <w:rPr>
          <w:sz w:val="20"/>
          <w:szCs w:val="22"/>
        </w:rPr>
        <w:t xml:space="preserve"> (канцелярия)</w:t>
      </w:r>
    </w:p>
    <w:p w:rsidR="00EA7865" w:rsidRPr="00EA7865" w:rsidRDefault="00EA7865" w:rsidP="00EA7865">
      <w:pPr>
        <w:spacing w:line="276" w:lineRule="auto"/>
        <w:rPr>
          <w:sz w:val="20"/>
          <w:szCs w:val="22"/>
        </w:rPr>
      </w:pPr>
      <w:r w:rsidRPr="00EA7865">
        <w:rPr>
          <w:sz w:val="20"/>
          <w:szCs w:val="22"/>
        </w:rPr>
        <w:t>8 (499) 143-9</w:t>
      </w:r>
      <w:r w:rsidRPr="00EA7865">
        <w:rPr>
          <w:sz w:val="20"/>
          <w:szCs w:val="22"/>
        </w:rPr>
        <w:t>8</w:t>
      </w:r>
      <w:r w:rsidRPr="00EA7865">
        <w:rPr>
          <w:sz w:val="20"/>
          <w:szCs w:val="22"/>
        </w:rPr>
        <w:t>-</w:t>
      </w:r>
      <w:r w:rsidRPr="00EA7865">
        <w:rPr>
          <w:sz w:val="20"/>
          <w:szCs w:val="22"/>
        </w:rPr>
        <w:t>9</w:t>
      </w:r>
      <w:r w:rsidRPr="00EA7865">
        <w:rPr>
          <w:sz w:val="20"/>
          <w:szCs w:val="22"/>
        </w:rPr>
        <w:t>8</w:t>
      </w:r>
      <w:r w:rsidRPr="00EA7865">
        <w:rPr>
          <w:sz w:val="20"/>
          <w:szCs w:val="22"/>
        </w:rPr>
        <w:t xml:space="preserve"> (факс)</w:t>
      </w:r>
    </w:p>
    <w:p w:rsidR="00EA7865" w:rsidRPr="00EA7865" w:rsidRDefault="00EA7865" w:rsidP="00EA7865">
      <w:pPr>
        <w:spacing w:line="276" w:lineRule="auto"/>
        <w:rPr>
          <w:sz w:val="20"/>
          <w:szCs w:val="22"/>
        </w:rPr>
      </w:pPr>
    </w:p>
    <w:p w:rsidR="00EA7865" w:rsidRPr="00EA7865" w:rsidRDefault="00EA7865" w:rsidP="00EA7865">
      <w:p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Адрес э</w:t>
      </w:r>
      <w:r w:rsidRPr="00EA7865">
        <w:rPr>
          <w:sz w:val="20"/>
          <w:szCs w:val="22"/>
        </w:rPr>
        <w:t>лектронн</w:t>
      </w:r>
      <w:r>
        <w:rPr>
          <w:sz w:val="20"/>
          <w:szCs w:val="22"/>
        </w:rPr>
        <w:t>ой</w:t>
      </w:r>
      <w:r w:rsidRPr="00EA7865">
        <w:rPr>
          <w:sz w:val="20"/>
          <w:szCs w:val="22"/>
        </w:rPr>
        <w:t xml:space="preserve"> почт</w:t>
      </w:r>
      <w:r>
        <w:rPr>
          <w:sz w:val="20"/>
          <w:szCs w:val="22"/>
        </w:rPr>
        <w:t>ы</w:t>
      </w:r>
      <w:bookmarkStart w:id="0" w:name="_GoBack"/>
      <w:bookmarkEnd w:id="0"/>
      <w:r w:rsidRPr="00EA7865">
        <w:rPr>
          <w:sz w:val="20"/>
          <w:szCs w:val="22"/>
        </w:rPr>
        <w:t xml:space="preserve">: </w:t>
      </w:r>
      <w:hyperlink r:id="rId9" w:history="1">
        <w:r w:rsidRPr="00EA7865">
          <w:rPr>
            <w:rStyle w:val="af1"/>
            <w:sz w:val="20"/>
            <w:szCs w:val="22"/>
            <w:lang w:val="en-US"/>
          </w:rPr>
          <w:t>reg</w:t>
        </w:r>
        <w:r w:rsidRPr="00EA7865">
          <w:rPr>
            <w:rStyle w:val="af1"/>
            <w:sz w:val="20"/>
            <w:szCs w:val="22"/>
          </w:rPr>
          <w:t>@</w:t>
        </w:r>
        <w:r w:rsidRPr="00EA7865">
          <w:rPr>
            <w:rStyle w:val="af1"/>
            <w:sz w:val="20"/>
            <w:szCs w:val="22"/>
            <w:lang w:val="en-US"/>
          </w:rPr>
          <w:t>mosfilm</w:t>
        </w:r>
        <w:r w:rsidRPr="00EA7865">
          <w:rPr>
            <w:rStyle w:val="af1"/>
            <w:sz w:val="20"/>
            <w:szCs w:val="22"/>
          </w:rPr>
          <w:t>.</w:t>
        </w:r>
        <w:proofErr w:type="spellStart"/>
        <w:r w:rsidRPr="00EA7865">
          <w:rPr>
            <w:rStyle w:val="af1"/>
            <w:sz w:val="20"/>
            <w:szCs w:val="22"/>
            <w:lang w:val="en-US"/>
          </w:rPr>
          <w:t>ru</w:t>
        </w:r>
        <w:proofErr w:type="spellEnd"/>
      </w:hyperlink>
      <w:r w:rsidRPr="00EA7865">
        <w:rPr>
          <w:sz w:val="20"/>
          <w:szCs w:val="22"/>
        </w:rPr>
        <w:t xml:space="preserve"> </w:t>
      </w:r>
    </w:p>
    <w:sectPr w:rsidR="00EA7865" w:rsidRPr="00EA7865" w:rsidSect="00EA7865">
      <w:headerReference w:type="default" r:id="rId10"/>
      <w:pgSz w:w="11906" w:h="16838"/>
      <w:pgMar w:top="1440" w:right="1080" w:bottom="1440" w:left="1080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8F" w:rsidRDefault="00363E8F">
      <w:r>
        <w:separator/>
      </w:r>
    </w:p>
  </w:endnote>
  <w:endnote w:type="continuationSeparator" w:id="0">
    <w:p w:rsidR="00363E8F" w:rsidRDefault="0036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8F" w:rsidRDefault="00363E8F">
      <w:r>
        <w:separator/>
      </w:r>
    </w:p>
  </w:footnote>
  <w:footnote w:type="continuationSeparator" w:id="0">
    <w:p w:rsidR="00363E8F" w:rsidRDefault="00363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843834"/>
      <w:docPartObj>
        <w:docPartGallery w:val="Page Numbers (Top of Page)"/>
        <w:docPartUnique/>
      </w:docPartObj>
    </w:sdtPr>
    <w:sdtEndPr/>
    <w:sdtContent>
      <w:p w:rsidR="00B040E7" w:rsidRDefault="00B040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923">
          <w:rPr>
            <w:noProof/>
          </w:rPr>
          <w:t>6</w:t>
        </w:r>
        <w:r>
          <w:fldChar w:fldCharType="end"/>
        </w:r>
      </w:p>
    </w:sdtContent>
  </w:sdt>
  <w:p w:rsidR="0089071C" w:rsidRDefault="00EA78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590"/>
    <w:multiLevelType w:val="multilevel"/>
    <w:tmpl w:val="34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60A24"/>
    <w:multiLevelType w:val="hybridMultilevel"/>
    <w:tmpl w:val="76CE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73"/>
    <w:rsid w:val="00003AA7"/>
    <w:rsid w:val="00014B73"/>
    <w:rsid w:val="00020775"/>
    <w:rsid w:val="00046669"/>
    <w:rsid w:val="00051111"/>
    <w:rsid w:val="0005696A"/>
    <w:rsid w:val="0006182C"/>
    <w:rsid w:val="00064311"/>
    <w:rsid w:val="00074F38"/>
    <w:rsid w:val="00090EED"/>
    <w:rsid w:val="000B6F45"/>
    <w:rsid w:val="001169DA"/>
    <w:rsid w:val="00124981"/>
    <w:rsid w:val="0014590E"/>
    <w:rsid w:val="00146FCC"/>
    <w:rsid w:val="001A2576"/>
    <w:rsid w:val="002065B4"/>
    <w:rsid w:val="0021725A"/>
    <w:rsid w:val="00217A67"/>
    <w:rsid w:val="00221773"/>
    <w:rsid w:val="0022781A"/>
    <w:rsid w:val="00231C0E"/>
    <w:rsid w:val="002328AD"/>
    <w:rsid w:val="00235CFA"/>
    <w:rsid w:val="00236B53"/>
    <w:rsid w:val="00270159"/>
    <w:rsid w:val="002801EB"/>
    <w:rsid w:val="00286E32"/>
    <w:rsid w:val="002D328A"/>
    <w:rsid w:val="00324857"/>
    <w:rsid w:val="00325C73"/>
    <w:rsid w:val="0032610E"/>
    <w:rsid w:val="0035151B"/>
    <w:rsid w:val="003630B9"/>
    <w:rsid w:val="00363E8F"/>
    <w:rsid w:val="00370B0D"/>
    <w:rsid w:val="003761F1"/>
    <w:rsid w:val="003A3D3B"/>
    <w:rsid w:val="003F3BBC"/>
    <w:rsid w:val="00420982"/>
    <w:rsid w:val="00422258"/>
    <w:rsid w:val="00483740"/>
    <w:rsid w:val="004A1813"/>
    <w:rsid w:val="004A6D19"/>
    <w:rsid w:val="004E425F"/>
    <w:rsid w:val="004F2E84"/>
    <w:rsid w:val="00502B97"/>
    <w:rsid w:val="00567363"/>
    <w:rsid w:val="00571BE2"/>
    <w:rsid w:val="0057378B"/>
    <w:rsid w:val="00622130"/>
    <w:rsid w:val="00634AC2"/>
    <w:rsid w:val="00637085"/>
    <w:rsid w:val="00652B4C"/>
    <w:rsid w:val="0065742B"/>
    <w:rsid w:val="006866C4"/>
    <w:rsid w:val="00696566"/>
    <w:rsid w:val="006976B7"/>
    <w:rsid w:val="006B0AB0"/>
    <w:rsid w:val="006B7AE8"/>
    <w:rsid w:val="006C0778"/>
    <w:rsid w:val="006D76BE"/>
    <w:rsid w:val="006E3651"/>
    <w:rsid w:val="006F0F14"/>
    <w:rsid w:val="0071311B"/>
    <w:rsid w:val="00747117"/>
    <w:rsid w:val="007530E0"/>
    <w:rsid w:val="007562FB"/>
    <w:rsid w:val="00760422"/>
    <w:rsid w:val="00774044"/>
    <w:rsid w:val="007C07A1"/>
    <w:rsid w:val="007E7EEE"/>
    <w:rsid w:val="007F1EDD"/>
    <w:rsid w:val="008262AE"/>
    <w:rsid w:val="0084393D"/>
    <w:rsid w:val="00844DD7"/>
    <w:rsid w:val="008469A7"/>
    <w:rsid w:val="00857F23"/>
    <w:rsid w:val="00866CE4"/>
    <w:rsid w:val="00871C09"/>
    <w:rsid w:val="008922D5"/>
    <w:rsid w:val="00893634"/>
    <w:rsid w:val="008A45E9"/>
    <w:rsid w:val="008E40CA"/>
    <w:rsid w:val="008F06B9"/>
    <w:rsid w:val="008F5A3B"/>
    <w:rsid w:val="009021F3"/>
    <w:rsid w:val="00905FCA"/>
    <w:rsid w:val="00914923"/>
    <w:rsid w:val="009201C8"/>
    <w:rsid w:val="009321CD"/>
    <w:rsid w:val="0093416E"/>
    <w:rsid w:val="00937310"/>
    <w:rsid w:val="0094006F"/>
    <w:rsid w:val="00940CE5"/>
    <w:rsid w:val="00972DF6"/>
    <w:rsid w:val="00972E1A"/>
    <w:rsid w:val="00975C5C"/>
    <w:rsid w:val="00977EEC"/>
    <w:rsid w:val="009B65E0"/>
    <w:rsid w:val="00A01297"/>
    <w:rsid w:val="00A17786"/>
    <w:rsid w:val="00A23206"/>
    <w:rsid w:val="00A44A7B"/>
    <w:rsid w:val="00A548F5"/>
    <w:rsid w:val="00A564C9"/>
    <w:rsid w:val="00A77836"/>
    <w:rsid w:val="00AA32FA"/>
    <w:rsid w:val="00AA6EC1"/>
    <w:rsid w:val="00AB26D2"/>
    <w:rsid w:val="00AB3BDC"/>
    <w:rsid w:val="00AC592D"/>
    <w:rsid w:val="00AC6FBC"/>
    <w:rsid w:val="00AE5378"/>
    <w:rsid w:val="00B024A7"/>
    <w:rsid w:val="00B040E7"/>
    <w:rsid w:val="00B04CB1"/>
    <w:rsid w:val="00B1047E"/>
    <w:rsid w:val="00B52574"/>
    <w:rsid w:val="00B56E1C"/>
    <w:rsid w:val="00B570A4"/>
    <w:rsid w:val="00B844D3"/>
    <w:rsid w:val="00BB07BE"/>
    <w:rsid w:val="00BE2D78"/>
    <w:rsid w:val="00BF193A"/>
    <w:rsid w:val="00C52428"/>
    <w:rsid w:val="00C70572"/>
    <w:rsid w:val="00C95B18"/>
    <w:rsid w:val="00CB3A15"/>
    <w:rsid w:val="00CC5008"/>
    <w:rsid w:val="00CF004D"/>
    <w:rsid w:val="00D056A5"/>
    <w:rsid w:val="00D4161D"/>
    <w:rsid w:val="00D42D1D"/>
    <w:rsid w:val="00D676E2"/>
    <w:rsid w:val="00D75F96"/>
    <w:rsid w:val="00D807A4"/>
    <w:rsid w:val="00D90E2A"/>
    <w:rsid w:val="00DA1C42"/>
    <w:rsid w:val="00DC08F8"/>
    <w:rsid w:val="00DC6E5D"/>
    <w:rsid w:val="00DE7B71"/>
    <w:rsid w:val="00DF3031"/>
    <w:rsid w:val="00DF3B0B"/>
    <w:rsid w:val="00E01330"/>
    <w:rsid w:val="00E15D8B"/>
    <w:rsid w:val="00E16DD3"/>
    <w:rsid w:val="00E210DC"/>
    <w:rsid w:val="00E30960"/>
    <w:rsid w:val="00E47652"/>
    <w:rsid w:val="00E60B21"/>
    <w:rsid w:val="00E6687B"/>
    <w:rsid w:val="00E86DC9"/>
    <w:rsid w:val="00EA0973"/>
    <w:rsid w:val="00EA7865"/>
    <w:rsid w:val="00EB7492"/>
    <w:rsid w:val="00EB76E6"/>
    <w:rsid w:val="00EC11F0"/>
    <w:rsid w:val="00EF6174"/>
    <w:rsid w:val="00EF7BEC"/>
    <w:rsid w:val="00F2387A"/>
    <w:rsid w:val="00F27A1F"/>
    <w:rsid w:val="00F34B48"/>
    <w:rsid w:val="00F42140"/>
    <w:rsid w:val="00F83E05"/>
    <w:rsid w:val="00FA7E8A"/>
    <w:rsid w:val="00FB572F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652"/>
    <w:pPr>
      <w:keepNext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qFormat/>
    <w:rsid w:val="00E47652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652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76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47652"/>
    <w:pPr>
      <w:jc w:val="both"/>
    </w:pPr>
  </w:style>
  <w:style w:type="character" w:customStyle="1" w:styleId="a4">
    <w:name w:val="Основной текст Знак"/>
    <w:basedOn w:val="a0"/>
    <w:link w:val="a3"/>
    <w:rsid w:val="00E47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47652"/>
    <w:pPr>
      <w:ind w:firstLine="600"/>
      <w:jc w:val="both"/>
    </w:pPr>
  </w:style>
  <w:style w:type="character" w:customStyle="1" w:styleId="a6">
    <w:name w:val="Основной текст с отступом Знак"/>
    <w:basedOn w:val="a0"/>
    <w:link w:val="a5"/>
    <w:rsid w:val="00E47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47652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rsid w:val="00E47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476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7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22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rsid w:val="003A3D3B"/>
    <w:rPr>
      <w:sz w:val="16"/>
      <w:szCs w:val="16"/>
    </w:rPr>
  </w:style>
  <w:style w:type="paragraph" w:styleId="ab">
    <w:name w:val="annotation text"/>
    <w:basedOn w:val="a"/>
    <w:link w:val="ac"/>
    <w:rsid w:val="003A3D3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A3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3D3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3D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A7E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7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AB3BD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F3B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3B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"/>
    <w:rsid w:val="009B6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726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4">
    <w:name w:val="Базовый"/>
    <w:rsid w:val="00B56E1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Calibri" w:eastAsia="Calibri" w:hAnsi="Calibri" w:cs="Calibri"/>
      <w:color w:val="00000A"/>
      <w:u w:color="00000A"/>
      <w:bdr w:val="nil"/>
      <w:lang w:eastAsia="ru-RU"/>
    </w:rPr>
  </w:style>
  <w:style w:type="paragraph" w:styleId="af5">
    <w:name w:val="List Paragraph"/>
    <w:basedOn w:val="a"/>
    <w:uiPriority w:val="34"/>
    <w:qFormat/>
    <w:rsid w:val="00EA7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652"/>
    <w:pPr>
      <w:keepNext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qFormat/>
    <w:rsid w:val="00E47652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652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76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47652"/>
    <w:pPr>
      <w:jc w:val="both"/>
    </w:pPr>
  </w:style>
  <w:style w:type="character" w:customStyle="1" w:styleId="a4">
    <w:name w:val="Основной текст Знак"/>
    <w:basedOn w:val="a0"/>
    <w:link w:val="a3"/>
    <w:rsid w:val="00E47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47652"/>
    <w:pPr>
      <w:ind w:firstLine="600"/>
      <w:jc w:val="both"/>
    </w:pPr>
  </w:style>
  <w:style w:type="character" w:customStyle="1" w:styleId="a6">
    <w:name w:val="Основной текст с отступом Знак"/>
    <w:basedOn w:val="a0"/>
    <w:link w:val="a5"/>
    <w:rsid w:val="00E47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47652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rsid w:val="00E47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476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7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22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rsid w:val="003A3D3B"/>
    <w:rPr>
      <w:sz w:val="16"/>
      <w:szCs w:val="16"/>
    </w:rPr>
  </w:style>
  <w:style w:type="paragraph" w:styleId="ab">
    <w:name w:val="annotation text"/>
    <w:basedOn w:val="a"/>
    <w:link w:val="ac"/>
    <w:rsid w:val="003A3D3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A3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3D3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3D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A7E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7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AB3BD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F3B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3B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"/>
    <w:rsid w:val="009B6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726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4">
    <w:name w:val="Базовый"/>
    <w:rsid w:val="00B56E1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Calibri" w:eastAsia="Calibri" w:hAnsi="Calibri" w:cs="Calibri"/>
      <w:color w:val="00000A"/>
      <w:u w:color="00000A"/>
      <w:bdr w:val="nil"/>
      <w:lang w:eastAsia="ru-RU"/>
    </w:rPr>
  </w:style>
  <w:style w:type="paragraph" w:styleId="af5">
    <w:name w:val="List Paragraph"/>
    <w:basedOn w:val="a"/>
    <w:uiPriority w:val="34"/>
    <w:qFormat/>
    <w:rsid w:val="00EA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@mosfil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AB71-CB27-442D-AF99-23272679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Шимановский Сергей Анатольевич</dc:creator>
  <cp:lastModifiedBy>Эрнст Хачатурян</cp:lastModifiedBy>
  <cp:revision>2</cp:revision>
  <cp:lastPrinted>2022-09-12T07:22:00Z</cp:lastPrinted>
  <dcterms:created xsi:type="dcterms:W3CDTF">2023-11-27T11:44:00Z</dcterms:created>
  <dcterms:modified xsi:type="dcterms:W3CDTF">2023-11-27T11:44:00Z</dcterms:modified>
</cp:coreProperties>
</file>